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A4" w:rsidRPr="000D420C" w:rsidRDefault="001637A4" w:rsidP="001637A4">
      <w:pPr>
        <w:jc w:val="center"/>
        <w:rPr>
          <w:b/>
          <w:sz w:val="28"/>
          <w:szCs w:val="28"/>
        </w:rPr>
      </w:pPr>
      <w:proofErr w:type="spellStart"/>
      <w:r w:rsidRPr="000D420C">
        <w:rPr>
          <w:b/>
          <w:sz w:val="28"/>
          <w:szCs w:val="28"/>
        </w:rPr>
        <w:t>Климонский</w:t>
      </w:r>
      <w:proofErr w:type="spellEnd"/>
      <w:r w:rsidRPr="000D420C">
        <w:rPr>
          <w:b/>
          <w:sz w:val="28"/>
          <w:szCs w:val="28"/>
        </w:rPr>
        <w:t xml:space="preserve"> С.О.</w:t>
      </w:r>
    </w:p>
    <w:p w:rsidR="001637A4" w:rsidRDefault="001637A4" w:rsidP="001637A4">
      <w:pPr>
        <w:jc w:val="center"/>
      </w:pPr>
    </w:p>
    <w:p w:rsidR="001637A4" w:rsidRDefault="001637A4" w:rsidP="001637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НАНОМАТЕРИАЛЫ И ПРИБОРЫ НА ИХ ОСНОВЕ</w:t>
      </w:r>
    </w:p>
    <w:p w:rsidR="001637A4" w:rsidRDefault="001637A4" w:rsidP="001637A4">
      <w:pPr>
        <w:jc w:val="center"/>
        <w:rPr>
          <w:sz w:val="28"/>
          <w:szCs w:val="28"/>
        </w:rPr>
      </w:pPr>
    </w:p>
    <w:p w:rsidR="001637A4" w:rsidRDefault="001637A4" w:rsidP="001637A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</w:p>
    <w:p w:rsidR="001637A4" w:rsidRDefault="001637A4" w:rsidP="001637A4">
      <w:pPr>
        <w:jc w:val="both"/>
        <w:rPr>
          <w:b/>
        </w:rPr>
      </w:pP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Чем отличается строение </w:t>
      </w:r>
      <w:proofErr w:type="spellStart"/>
      <w:r>
        <w:t>нульмерных</w:t>
      </w:r>
      <w:proofErr w:type="spellEnd"/>
      <w:r>
        <w:t xml:space="preserve">, </w:t>
      </w:r>
      <w:proofErr w:type="gramStart"/>
      <w:r>
        <w:t>одномерных</w:t>
      </w:r>
      <w:proofErr w:type="gramEnd"/>
      <w:r>
        <w:t>, двуме</w:t>
      </w:r>
      <w:r w:rsidR="00B83E7C">
        <w:t xml:space="preserve">рных и трехмерных </w:t>
      </w:r>
      <w:proofErr w:type="spellStart"/>
      <w:r w:rsidR="00B83E7C">
        <w:t>нанообъектов</w:t>
      </w:r>
      <w:proofErr w:type="spellEnd"/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кристаллы? Какие они бывают?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зонный электронный спектр? В чем состоит отличие металлов, полупроводников и диэлектриков? Приведите примеры соответствующих веществ.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электронный квантовый размерный эффект? Какова его природа?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 малые размеры могут влиять на физические свойства </w:t>
      </w:r>
      <w:proofErr w:type="spellStart"/>
      <w:r>
        <w:t>наночастиц</w:t>
      </w:r>
      <w:proofErr w:type="spellEnd"/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Чем различаются процессы изготовления </w:t>
      </w:r>
      <w:proofErr w:type="spellStart"/>
      <w:r>
        <w:t>наноматериалов</w:t>
      </w:r>
      <w:proofErr w:type="spellEnd"/>
      <w:r>
        <w:t xml:space="preserve"> «сверху вниз» и «снизу вверх»? Приведите примеры.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В чем заключается метод шаблонного роста? Приведите примеры.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На каких принципах построена электронная микроскопия? Как формируется электронный луч? Как он взаимодействует с веществом?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 работает сканирующий электронный микроскоп? Какие методы формирования изображения могут быть при этом использованы?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 формируется изображение в просвечивающем электронном микроскопе? Какие методы создания контраста в просвечивающем электронном микроскопе Вам известны? В чем их суть?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Какие методы зондовой микроскопии Вам известны? В чем их суть?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В чем особенность электронного зонного спектра полупроводников? Что такое валентная зона, зона проводимости? Как ширина запрещенной зоны влияет на свойства полупроводников?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На каких принципах работают полупроводниковые диоды и триоды?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На каких принципах работают полупроводниковые фотодиоды и светоизлучающие диоды?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квантовые ямы, квантовые проволоки и квантовые точки? Какими методами они могут быть изготовлены?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Какие новые физические явления возникают в </w:t>
      </w:r>
      <w:proofErr w:type="gramStart"/>
      <w:r>
        <w:t>полупроводниковых</w:t>
      </w:r>
      <w:proofErr w:type="gramEnd"/>
      <w:r>
        <w:t xml:space="preserve"> </w:t>
      </w:r>
      <w:proofErr w:type="spellStart"/>
      <w:r>
        <w:t>наноструктура</w:t>
      </w:r>
      <w:r w:rsidR="00217B25">
        <w:t>х</w:t>
      </w:r>
      <w:proofErr w:type="spellEnd"/>
      <w:r>
        <w:t>? В чем они состоят?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Какие устройства на основе </w:t>
      </w:r>
      <w:proofErr w:type="gramStart"/>
      <w:r>
        <w:t>полупроводниковых</w:t>
      </w:r>
      <w:proofErr w:type="gramEnd"/>
      <w:r>
        <w:t xml:space="preserve"> </w:t>
      </w:r>
      <w:proofErr w:type="spellStart"/>
      <w:r>
        <w:t>наноструктур</w:t>
      </w:r>
      <w:proofErr w:type="spellEnd"/>
      <w:r>
        <w:t xml:space="preserve"> Вы знаете? Как они работают?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Чем отличаются друг от друга диамагнетики, парамагнетики, ферромагнетики и антиферромагнетики?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Что такое магнитный гистерезис? Какой вид он имеет для </w:t>
      </w:r>
      <w:proofErr w:type="spellStart"/>
      <w:r>
        <w:t>магнитожестких</w:t>
      </w:r>
      <w:proofErr w:type="spellEnd"/>
      <w:r>
        <w:t xml:space="preserve"> и </w:t>
      </w:r>
      <w:proofErr w:type="spellStart"/>
      <w:r>
        <w:t>магнитомягких</w:t>
      </w:r>
      <w:proofErr w:type="spellEnd"/>
      <w:r>
        <w:t xml:space="preserve"> ферромагнетиков? Что такое коэрцитивная сила?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 могут меняться магнитные свойства </w:t>
      </w:r>
      <w:r w:rsidR="00B83E7C">
        <w:t>материалов</w:t>
      </w:r>
      <w:r>
        <w:t xml:space="preserve"> при уменьшении размера</w:t>
      </w:r>
      <w:r w:rsidR="00B83E7C">
        <w:t xml:space="preserve"> магнитных зерен</w:t>
      </w:r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Для чего и как могут применяться </w:t>
      </w:r>
      <w:proofErr w:type="gramStart"/>
      <w:r>
        <w:t>магнитные</w:t>
      </w:r>
      <w:proofErr w:type="gramEnd"/>
      <w:r>
        <w:t xml:space="preserve"> </w:t>
      </w:r>
      <w:proofErr w:type="spellStart"/>
      <w:r>
        <w:t>наноматериалы</w:t>
      </w:r>
      <w:proofErr w:type="spellEnd"/>
      <w:r>
        <w:t>?</w:t>
      </w:r>
    </w:p>
    <w:p w:rsidR="006A5F50" w:rsidRDefault="006A5F50" w:rsidP="001637A4">
      <w:pPr>
        <w:numPr>
          <w:ilvl w:val="0"/>
          <w:numId w:val="1"/>
        </w:numPr>
        <w:jc w:val="both"/>
      </w:pPr>
      <w:r>
        <w:t xml:space="preserve">Что такое магнетосопротивление? Что такое гигантское магнетосопротивление и как на его основе работает </w:t>
      </w:r>
      <w:proofErr w:type="spellStart"/>
      <w:r>
        <w:t>спиновый</w:t>
      </w:r>
      <w:proofErr w:type="spellEnd"/>
      <w:r>
        <w:t xml:space="preserve"> вентиль?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Какие методы получения </w:t>
      </w:r>
      <w:proofErr w:type="gramStart"/>
      <w:r>
        <w:t>неорганических</w:t>
      </w:r>
      <w:proofErr w:type="gramEnd"/>
      <w:r>
        <w:t xml:space="preserve"> </w:t>
      </w:r>
      <w:proofErr w:type="spellStart"/>
      <w:r>
        <w:t>нанопорошков</w:t>
      </w:r>
      <w:proofErr w:type="spellEnd"/>
      <w:r>
        <w:t xml:space="preserve"> и </w:t>
      </w:r>
      <w:proofErr w:type="spellStart"/>
      <w:r>
        <w:t>наноматериалов</w:t>
      </w:r>
      <w:proofErr w:type="spellEnd"/>
      <w:r>
        <w:t xml:space="preserve"> Вы знаете? В чем они состоят?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 производится консолидация </w:t>
      </w:r>
      <w:proofErr w:type="spellStart"/>
      <w:r>
        <w:t>нанопорошков</w:t>
      </w:r>
      <w:proofErr w:type="spellEnd"/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Для чего могут применяться </w:t>
      </w:r>
      <w:proofErr w:type="gramStart"/>
      <w:r>
        <w:t>непроводящие</w:t>
      </w:r>
      <w:proofErr w:type="gramEnd"/>
      <w:r>
        <w:t xml:space="preserve"> неорганические </w:t>
      </w:r>
      <w:proofErr w:type="spellStart"/>
      <w:r>
        <w:t>наноматериалы</w:t>
      </w:r>
      <w:proofErr w:type="spellEnd"/>
      <w:r>
        <w:t>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Что такое коллоидные кристаллы? Как они выращиваются? Чем они отличаются от обычных (атомных) кристаллов?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lastRenderedPageBreak/>
        <w:t>Что такое фотонные кристаллы? Как они изготавливаются? Чем они отличаются от обычных (атомных) кристаллов?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Что такое фотонный зонный спектр? Что такое фотонная запрещенная зона и </w:t>
      </w:r>
      <w:proofErr w:type="gramStart"/>
      <w:r>
        <w:t>стоп-зона</w:t>
      </w:r>
      <w:proofErr w:type="gramEnd"/>
      <w:r>
        <w:t>? Как они влияют на спектры отражения и пропускания фотонных кристаллов?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>Какие устройства могут быть созданы с помощью фотонных кристаллов?</w:t>
      </w:r>
    </w:p>
    <w:p w:rsidR="001637A4" w:rsidRDefault="00E510C1" w:rsidP="001637A4">
      <w:pPr>
        <w:numPr>
          <w:ilvl w:val="0"/>
          <w:numId w:val="1"/>
        </w:numPr>
        <w:jc w:val="both"/>
      </w:pPr>
      <w:r>
        <w:t xml:space="preserve">В чем специфика </w:t>
      </w:r>
      <w:proofErr w:type="spellStart"/>
      <w:r>
        <w:t>плазмонных</w:t>
      </w:r>
      <w:proofErr w:type="spellEnd"/>
      <w:r>
        <w:t xml:space="preserve"> </w:t>
      </w:r>
      <w:proofErr w:type="spellStart"/>
      <w:r>
        <w:t>наночастиц</w:t>
      </w:r>
      <w:proofErr w:type="spellEnd"/>
      <w:r w:rsidR="001637A4">
        <w:t>?</w:t>
      </w:r>
      <w:r>
        <w:t xml:space="preserve"> Как на их основе достигается гигантское усиление комбинационного рассеяния? Для чего это нужно?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Что такое </w:t>
      </w:r>
      <w:proofErr w:type="spellStart"/>
      <w:r>
        <w:t>графен</w:t>
      </w:r>
      <w:proofErr w:type="spellEnd"/>
      <w:r>
        <w:t xml:space="preserve"> и каковы его свойства?</w:t>
      </w:r>
    </w:p>
    <w:p w:rsidR="001637A4" w:rsidRDefault="001637A4" w:rsidP="001637A4">
      <w:pPr>
        <w:numPr>
          <w:ilvl w:val="0"/>
          <w:numId w:val="1"/>
        </w:numPr>
        <w:jc w:val="both"/>
      </w:pPr>
      <w:r>
        <w:t xml:space="preserve">Какую структуру имеют </w:t>
      </w:r>
      <w:proofErr w:type="spellStart"/>
      <w:r>
        <w:t>одностенные</w:t>
      </w:r>
      <w:proofErr w:type="spellEnd"/>
      <w:r>
        <w:t xml:space="preserve"> и </w:t>
      </w:r>
      <w:proofErr w:type="spellStart"/>
      <w:r>
        <w:t>дву</w:t>
      </w:r>
      <w:r w:rsidR="00217B25">
        <w:t>хстенные</w:t>
      </w:r>
      <w:proofErr w:type="spellEnd"/>
      <w:r w:rsidR="00217B25">
        <w:t xml:space="preserve"> </w:t>
      </w:r>
      <w:proofErr w:type="gramStart"/>
      <w:r w:rsidR="00217B25">
        <w:t>углеродные</w:t>
      </w:r>
      <w:proofErr w:type="gramEnd"/>
      <w:r w:rsidR="00217B25">
        <w:t xml:space="preserve"> </w:t>
      </w:r>
      <w:proofErr w:type="spellStart"/>
      <w:r w:rsidR="00217B25">
        <w:t>нанотрубки</w:t>
      </w:r>
      <w:proofErr w:type="spellEnd"/>
      <w:r w:rsidR="00217B25">
        <w:t>?</w:t>
      </w:r>
    </w:p>
    <w:p w:rsidR="0057486E" w:rsidRDefault="0057486E" w:rsidP="001637A4">
      <w:pPr>
        <w:numPr>
          <w:ilvl w:val="0"/>
          <w:numId w:val="1"/>
        </w:numPr>
        <w:jc w:val="both"/>
      </w:pPr>
      <w:r>
        <w:t xml:space="preserve">Какими методами могут быть </w:t>
      </w:r>
      <w:proofErr w:type="gramStart"/>
      <w:r>
        <w:t>получены</w:t>
      </w:r>
      <w:proofErr w:type="gramEnd"/>
      <w:r>
        <w:t xml:space="preserve"> </w:t>
      </w:r>
      <w:proofErr w:type="spellStart"/>
      <w:r>
        <w:t>графен</w:t>
      </w:r>
      <w:proofErr w:type="spellEnd"/>
      <w:r>
        <w:t xml:space="preserve"> и углеродные </w:t>
      </w:r>
      <w:proofErr w:type="spellStart"/>
      <w:r>
        <w:t>нанотрубки</w:t>
      </w:r>
      <w:proofErr w:type="spellEnd"/>
      <w:r>
        <w:t>?</w:t>
      </w:r>
    </w:p>
    <w:p w:rsidR="001637A4" w:rsidRPr="00EA4441" w:rsidRDefault="001637A4" w:rsidP="001637A4">
      <w:pPr>
        <w:numPr>
          <w:ilvl w:val="0"/>
          <w:numId w:val="1"/>
        </w:numPr>
        <w:jc w:val="both"/>
      </w:pPr>
      <w:r>
        <w:t>Для чего и как могут применяться</w:t>
      </w:r>
      <w:r w:rsidR="00217B25">
        <w:t xml:space="preserve"> </w:t>
      </w:r>
      <w:proofErr w:type="spellStart"/>
      <w:r w:rsidR="00217B25">
        <w:t>графен</w:t>
      </w:r>
      <w:proofErr w:type="spellEnd"/>
      <w:r w:rsidR="00217B25">
        <w:t xml:space="preserve"> и</w:t>
      </w:r>
      <w:r>
        <w:t xml:space="preserve"> </w:t>
      </w:r>
      <w:proofErr w:type="gramStart"/>
      <w:r>
        <w:t>углеродные</w:t>
      </w:r>
      <w:proofErr w:type="gramEnd"/>
      <w:r>
        <w:t xml:space="preserve"> </w:t>
      </w:r>
      <w:proofErr w:type="spellStart"/>
      <w:r>
        <w:t>нанотрубки</w:t>
      </w:r>
      <w:proofErr w:type="spellEnd"/>
      <w:r>
        <w:t>?</w:t>
      </w:r>
    </w:p>
    <w:p w:rsidR="001637A4" w:rsidRPr="001637A4" w:rsidRDefault="001637A4" w:rsidP="001637A4">
      <w:pPr>
        <w:jc w:val="center"/>
        <w:rPr>
          <w:sz w:val="28"/>
          <w:szCs w:val="28"/>
        </w:rPr>
      </w:pPr>
    </w:p>
    <w:p w:rsidR="00A05D76" w:rsidRDefault="00A05D76"/>
    <w:sectPr w:rsidR="00A05D76" w:rsidSect="0005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0D"/>
    <w:multiLevelType w:val="hybridMultilevel"/>
    <w:tmpl w:val="1A3A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420CA"/>
    <w:rsid w:val="00055F60"/>
    <w:rsid w:val="001637A4"/>
    <w:rsid w:val="00217B25"/>
    <w:rsid w:val="0051211F"/>
    <w:rsid w:val="0057486E"/>
    <w:rsid w:val="006A5F50"/>
    <w:rsid w:val="00765BEF"/>
    <w:rsid w:val="00914843"/>
    <w:rsid w:val="00A05D76"/>
    <w:rsid w:val="00B83E7C"/>
    <w:rsid w:val="00C420CA"/>
    <w:rsid w:val="00E5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Климонский С</vt:lpstr>
    </vt:vector>
  </TitlesOfParts>
  <Company>MSU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Климонский С</dc:title>
  <dc:creator>Klimonsky</dc:creator>
  <cp:lastModifiedBy>Сергей</cp:lastModifiedBy>
  <cp:revision>2</cp:revision>
  <dcterms:created xsi:type="dcterms:W3CDTF">2021-10-06T09:07:00Z</dcterms:created>
  <dcterms:modified xsi:type="dcterms:W3CDTF">2021-10-06T09:07:00Z</dcterms:modified>
</cp:coreProperties>
</file>